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w:t>
      </w:r>
      <w:r w:rsidDel="00000000" w:rsidR="00000000" w:rsidRPr="00000000">
        <w:rPr>
          <w:rFonts w:ascii="Helvetica Neue" w:cs="Helvetica Neue" w:eastAsia="Helvetica Neue" w:hAnsi="Helvetica Neue"/>
          <w:color w:val="524e4e"/>
          <w:rtl w:val="0"/>
        </w:rPr>
        <w:t xml:space="preserve">  У сусрет Васкрсу</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rPr>
      </w:pPr>
      <w:r w:rsidDel="00000000" w:rsidR="00000000" w:rsidRPr="00000000">
        <w:rPr>
          <w:rFonts w:ascii="Helvetica Neue" w:cs="Helvetica Neue" w:eastAsia="Helvetica Neue" w:hAnsi="Helvetica Neue"/>
          <w:color w:val="524e4e"/>
          <w:rtl w:val="0"/>
        </w:rPr>
        <w:t xml:space="preserve">Поштоване колегинице и колеге,ученици наше школе,драги родитељи,желим да вам честитам васкршње празнике са традиционалним поздравом Христос Воскресе!</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b w:val="0"/>
          <w:i w:val="0"/>
          <w:smallCaps w:val="0"/>
          <w:strike w:val="0"/>
          <w:color w:val="524e4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У сусрет најрадоснијем Хришћанском празнику Васкрсењу Христовом, обратићу вам се једном пригодном беседом.</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Ушли смо у задњу недељу васкршњег поста.</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Ову недељу називамо СТРАДАЛНА или СТРАСНА недеља.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Нама хришћанима није тешко закључити зашто је добила тај назив.</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Кренућемо од Великог четвртка када је Христос са својих 12 ученика ( Апостола) састао се тајно у Јерусалиму на Тајној вечери.Христос им се том приликом обратио указао им на своје страдање,рекао је индиректно да зна ко га је издао.</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Том приликом је установљенаСвета Тајна Причешћа.</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Христос је подигао хлеб и рекао "једите ово је Тело моје",затим је подигао чашу у којој је било вино и рекао "пијте ово је крв моја која се пролила за вас".Благословио је хлеб и вино и рекао је,"Ко не једе тело моје и не пије крв моју нема живот вечни,нити ја пребивам у њему нити он у мени"! Зато је битно редовно постити,исповедати се и на крају унети самога Христа у себе у виду Светог причешћа.</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На Велики петак Христос је разапет на крсту на брду Голготи изнад Јерусалима.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Осудио га је прокуратор (администратор) Јудеје Понтије Пилат иначе римљанин на инсистирање окупљеног јеврејског нарада испред Синедриона.</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Зашто баш Крст?</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По тадашњем јеврејском веровању то је било највеће понижење ако некога разапнеш на Крст.</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На Велику суботу је Христос сишао у Ад,а у Недељу је Васкрсао из мртвих.</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Морамо знати да је свака Недеља Мали Васкрс,зато као што на Васкрс идемо у Цркву тако би се требали понашати сваке Недеље.</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Свака недеља је Црвено слово и дан одмора Господу Богу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Сибол Васкрса је јаје од кокошке,обичај је да на Велики петак пре изласка сунца фарбамо јаја у црвену боју.</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Једно јаје остављамо негде код иконе и чувамо га преко целе године до следећег Васкрса.</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Зашто јаје и зашто црвена боја?</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Јаје је символ рађања,као што мало пиленце када треба да се ослободи окова љуспе од јајета само кљуном пробија љуспу и ослобађа се окова тако је и Христос склонивши огромну пећину са гроба ослободио нас вечне смрти ,својим васкрсењем је победио вечну смрт којом смо били заробљени.</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Црвена боја символише,патњу,бол али исто тако је и символ вечности,невиности,радости.</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Христос је символ свега овога,победио је својим васкрсењем и патњу и бол,а у исто време нам обезбедио вечни живот,зато се ми толико радујемо Васкрсу и кажемо да је то Празник над празницима.</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u w:val="none"/>
        </w:rPr>
      </w:pPr>
      <w:r w:rsidDel="00000000" w:rsidR="00000000" w:rsidRPr="00000000">
        <w:rPr>
          <w:rFonts w:ascii="Helvetica Neue" w:cs="Helvetica Neue" w:eastAsia="Helvetica Neue" w:hAnsi="Helvetica Neue"/>
          <w:color w:val="524e4e"/>
          <w:rtl w:val="0"/>
        </w:rPr>
        <w:t xml:space="preserve">Зато се ми хришћани окупљамо око Христа,Христос је Пут,Истина и Живот!</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720" w:right="0" w:firstLine="0"/>
        <w:jc w:val="left"/>
        <w:rPr>
          <w:rFonts w:ascii="Helvetica Neue" w:cs="Helvetica Neue" w:eastAsia="Helvetica Neue" w:hAnsi="Helvetica Neue"/>
          <w:color w:val="524e4e"/>
        </w:rPr>
      </w:pPr>
      <w:r w:rsidDel="00000000" w:rsidR="00000000" w:rsidRPr="00000000">
        <w:rPr>
          <w:rFonts w:ascii="Helvetica Neue" w:cs="Helvetica Neue" w:eastAsia="Helvetica Neue" w:hAnsi="Helvetica Neue"/>
          <w:color w:val="524e4e"/>
          <w:rtl w:val="0"/>
        </w:rPr>
        <w:t xml:space="preserve">Васкршња беседа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color w:val="524e4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Озебли се скупљају око огња; огладнели се сабирају око трпезе; намучени у дугоноћној тами радују се изласку сунца; изнурени претешком борбом кличу изненадној победи. О, васкрсли Господе, како си васкрсењем Твојим постао све свима! О, пребогати Царе, како си једним Твојим даром напунио све празне руке пружене к небу! Радује се небо, радује се и земља. Радује се небо као што се мајка радује када храни своју огладнелу децу; радује се земља као што се деца радују када примају храну из руку своје мајке.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Победа Христова једина је победа којој се могу радовати сва људске бића од првостворенога па до последњега. Свака друга победа на земљи делила је и дели људе. Кад један цар земаљски задобије победу над другим царем, један се од њих радује а други жалости. Кад један човек победи свога суседа, онда је под једним кровом песма а под другим плач. Но нема победне радости на земљи, која није затрована злурадошћу: обичан победилац земаљски радује се колико своме смеху толико и сузама побеђеног противника. Он ни сам не примећује, како му злоба преполовљава радост.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Кад је Тамерлан победио султана Бајазита, он је овога ставио у гвоздени кавез и пред кавезом направио пир и весеље. Његова злурадост била је сва његова радост; његова злоба давала је хране његовом весељу. О, браћо, како је злурадост кратка радост! О, како је злоба отровна храна весељу! Кад је краљ Стеван Дечански победио краља бугарскога, он није хтео улазити у бугарску земљу нити робити бугарски народ, него с бојног поља упутио се у испосницу, да пости и Богу се моли. Овај победилац племенитији је од онога. Но и ова победа, као ниједна људска победа, није победа без свог жалца за побеђене. И најплеменитија људска победа је слична неком сунцу, које би једном половином сипало светле а другом тамне зраке. Само је Христова победа као сунце, које сипа светле зраке на све оне који стоје под њим. Само Христова победа испуњава сва срца људска неподељеном радошћу. Само је она без злурадости и без злобе.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Тајанствена победа, рећи ћете? Јесте, али у исто време објављена свему роду људском, живом и умрлом.</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Великодушна победа рећи ћете? Јесте, и више од тога. Није ли мајка више него великодушна када не само једном или двапут одбрани децу своју од змија, него да би децу спасла за увек, иде храбро у само легло змија и огњем га сагорева?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Лековита победа, рећи ћете? Јесте, лековита и спасоносна за навек и навек. Ова незлобна победа спасава људе од свију зала и чини их бесмртним - и чини их бесмртним и безгрешним. Јер бесмрће без безгрешности значило би само продужени век злу, продужени век злурадости и злоби. А бесмрће с безгрешношћу рађа непомућену радост и чини људе браћом пресветлих ангела Божјих.</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Ко да се не радује победи Христа Господа? Гле, Он није победио ради Себе, него ради нас. Његова победа није учинила ни већим, ни живљим, ни богатијим Њега, него нас. Његова победа није себичност но љубав, није отмица но дар. Земаљски победиоци односе победу, а Христос је једини који доноси победу. Ниједан земаљски победилац, цар или војвода, не жели да се његова победа одвоји од њега и припише другоме; само васкрсли Господ нуди Своју победу оберучке свакоме од нас, и не срди се, но радује се, кад ми Његовом победом постанемо победиоци, то јест већи, живљи и богатији него што смо.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Земаљске победе су лепше кад се издалека гледају а ружније и одвратније кад се загледају изблиза, док се за Христову победу не може рећи кад је лепша: да ли кад се гледа издалека или изблиза. Гледајући ту победу издалека ми јој се дивимо као јединственој по сјају, красоти, чистоти и спасоносности. Гледајући је пак изблиза ми јој се дивимо због страхоте непријатеља, који су њоме скрушени, као и због множине робова, који су њоме ослобођени. Данашњи дан је више од свих осталих дана у години посвећен прослављању и празновању ове победе Христове, те се приличи загледати ову победу изблиза колико због бољег познања толико због већег радовања.</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Приђимо, дакле, ближе васкрслом и победничком Господу нашем и запитајмо се: прво, кога је Он победио васкрсењем Својим? и друго, кога је Он ослободио победом Својом?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Васкрсењем Својим Господ је победио два најљућа непријатеља живота људског и достојанства људског: смрт и грех. Ова два непријатеља људског рода рођени су још онда кад је први човек постао одрођен од Бога погазивши заповест о послушности према Створитељу своме. У Рају човек није знао ни за смрт ни за грех, ни за страх ни за стид. Јер прилепљен уз Живога Бога човек није могао знати за смрт, и живећи у савршеној послушности према Богу он није могао знати за грех. А где се не зна за смрт, не зна се ни за страх; и где се не зна за грех, не зна се ни за стид од греха. Чим се човек огрешио о свеспасоносну послушност према Богу, страх и стид ушли су у њега; он се осетио бескрајно удаљен од Бога и наслућивао је косу смрти над собом. Зато кад Бог викну Адама и рече му: где си? он рече: чух глас твој у врту, па се поплаших, јер сам го, те се сакрих (Пост. 3, 7-10). Дотле је глас Божји крепио, радовао и оживотворавао Адама, а тада, после учињеног греха, тај исти глас Божији раслабљавао га, страшио и умртвљивао. Дотле је Адам гледао себе одевена у ангелску одећу бесмртности, а тада је угледао себе грехом раздевена, опљачкана, понижена до скота, и смањена до кепеца. Тако је, браћо, преужасан и најмањи грех непослушности према Богу. Уплашивши се од Бога Адам се сакрио међу дрвета у врту. Као кад питома мачка подивља и побегне у гору, те се почне крити од домаћина и хранитеља свога! Од бесловесних створова, над којима је Адам дотле свемоћно господарио, он је почео тражити заштите мимо Заштитника свога. Један грех муњевитом брзином повлачио је други, трећи, стоти, хиљадити, док се човек најзад није поскотио и оземљанио, телом и духом. Грешни пут, којим је Адам ударио, водио је к земљи и у земљу. Отуда Божје речи: јер си земља и у земљу ћеш отићи (Пост. 3, 19) исказују не само Божји суд него и један већ отпочети и нагло напредујући процес поземљавања и распадања човекова.</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Адамово потомство, колено за коленом земљанило се и распадало се, грешећи са стидом и умирући са страхом и ужасом. Људи су се крили од Бога за дрвеће, за камење, за злато и прашину: што су се више крили, то су се више од правога Бога удаљивали и правога Бога заборављали. Природа која је негде лежала пред ногама човековим, постепено се дигла изнад главе његове, тако да му је на крају са свим заклонила лице Божје и она му постала место Бога. И човек је почео обожавати природу, то јест: њу слушати, по њој се владати, њој се молити и њој жртве приносити. Но обожавана природа није могла спасти ни себе ни човека од смрти и трулежи. Страшни пут, којим је човечанство ходило, био је пут греха; и тај злокобни пут водио је непогрешно само ка једном претужноме граду - ка граду мртвих. Цареви људски царевали су над људима а грех и смрт царевали су над људима и царевима. Што се даље ишло то је бреме греха све веће расло, као грудва снега кад се котрља низ брдо. Човечји род налазио се у крајњем очајању онда када се јавио небески Јунак да спасава.</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Тај Јунак је био Господ Исус. Вечно безгрешан и вечно бесмртан Он је походио трулежно гробље људског рода свуда просипајући цвеће бесмртности. Од Његовог даха бежао је смрад греха, и од Његове речи мртви су оживљавали. Но Он из човекољубља узео је на Себе брдо греха људског као што се из човекољубља обукао у смртно тело људско. Али грех људски тако је био тежак и страшан, да се под његовим теретом и сам Син Божји срушио у гроб. Блажен по сто пута тај гроб, из кога потече река бесмртног живота за род људски! Низ тај гроб Јунак се спусти до Ада, где разори престо Сатанин и уништи легло свих злоковарних завера против рода човечјег; уз тај гроб Јунак се диже до највиших небеса пропутивши нов пут - ка граду живих. Својом снагом Он разори Ад, Својом снагом прослави тело своје и диже се из гроба - Својом сопственом снагом, која је нераздељива од снаге Оца и Духа Светога. Смирено као јагње пође незлобиви Господ на страдање и смрт, и силно као Бог издржа страдање и победи смрт. Његово васкрсење јесте истинити догађај, и у исто време пророчанство и слика нашега васкрсења - јер ће затрубити труба и мртви ће устати нераспадљиви (I Кор. 15, 52).</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Упитаће неко: како се то каже, да је васкрсли Господ победио смрт, међутим људи још увек умиру? Који год улазе у овај живот кроз мајчину утробу, они излазе из овог живота кроз смрт и гроб. То је правило. Само што смрт за нас, који у Христу умиремо, није више мрачни понор но рађање у нов живот и повратак у домовину своју. Гроб за нас није више вечна тама но само једна капија, на којој нас чекају светли ангели Божји. За све оне који су испуњени љубављу према прекрасном и човекољубивом Господу гроб је постао само последња препона да ступе у Његово присуство - и то препона слаба као паучина. Зато славни апостол Павле узвикује: мени је живот Христос а смрт добитак (Филип. 1, 21). Како да није Господ победио смрт, кад се смрт више и не види од Њега? Гроб није више дубоки понор, јер га је Он испунио Собом; нити је гроб више мрачан, јер га је Он осветлио; нити је гроб више страшило и ужас, јер не означава крај живота но почетак; нити је гроб наша вечна домовина но само врата те домовине. Разлика између смрти пре васкрсења Христовог и после овога јесте као разлика између страшног пожара и пламена једне свеће. Тако темељна би победа Христова, и тако Његова победа прождре смрт (I Кор. 15, 54).</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Упитаће даље неко: како се то каже, да је васкрсли Господ победио грех, међутим људи још увек греше? Заиста је Господ победио грех. Он га је победио Својим безгрешним зачећем и рођењем; па га је победио Својим чистим и безгрешним животом на земљи; па га је победио Својим праведничким страдањем на Крсту; и најзад крунисао је све те победе Својим преславним васкрсењем. Он је постао лек, поуздани и непогрешни лек против греха. Ко је заражен грехом, само се Христом може излечити. Ко не жели да греши, само помоћу Христа може ту своју жељу остварити. Кад су људи пронашли лек против богиња, они су говорили: ми смо победили ту болест! Исто су тако говорили и онда кад су пронашли лек против гушобоље, зубобоље, костобоље и других неких болести. Ми смо те болести савладали! Ми смо те болести победили! Пронаћи лек против неке болести, дакле, значи победити ту болест. Христос је несравњено највећи Лекар у историји људској, јер је донео људима лек против болести над свима болестима, то јест против греха, из кога се рађају све остале болести и све остале муке људске, и душевне и телесне. Тај лек - то је сам Он, васкрсли и Живи Господ. Он је једини и једино поуздани лек од греха. Ако људи и дан данас греше и од греха пропадају, то не значи, да Христос није победио грех, него то само значи, да дотични људи не узимају једини лек против своје смртоносне болести; значи, или да још не познају довољно Христа као лек, или, ако Га познају, да Га ипак не употребљују из било каквих разлога. Но историја сведочи са хиљаде хиљада гласова, да они, који привише тај лек на душу своју и узеше га у тело своје, исцелише се и оздравише. Познајући слабост нашег јестества Господ Христос наредио је вернима, да Га узимају као храну и пиће под видљивим обликом хлеба и вина. То је учинио Човекољубац из безмерне љубави према људима, само да би им олакшао приступ живоносном леку од греха и од трулежи греховне. Који једе моје тело и пије моју крв стоји у мени и ја у њему - и он ће живети мене ради (Јов. 6, 56-57). Они који греше, хране се грехом, и живот се у њима постепено губи од греха. Они пак, који се хране живим Господом, хране се управо животом, и живот у њима све више умножава, а смрт умањује. А уколико се живот умножава, утолико одвратнији бива грех. Бљутава и жалосна сласт греха замењује се код њих животворном и радосном слашћу Христа Победиоца.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Благо онима који ову тајну испиташе и окусише у своме животу. Они се могу назвати синовима светлости и децом благодати. Кад се иселе из овог живота, они ће отићи као из болнице, но не више као болесници.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Питамо се сада: кога је васкрсли Господ ослободио победом Својом над грехом и смрћу? Да ли само људе једне народности? или једне расе? или једнога сталежа? или једнога друштвеног положаја? Не, никако. Такво ослобођење својство је злурадих и злобних победа земаљских победилаца. Господ није назван Јеврејољубац, нити Гркољубац, нити сиротољубац, нити аристократољубац, него је Он назван Човекољубац. Своју победу, дакле, Он је наменио човеку, без обзира на све разлике, које људи међу собом праве. Он је извојевао победу ради добра и користи свих створених људи, и понудио ју је свима створеним људима. Онима који приме и усвоје ту победу Он је обећао живот вечни и санаследство у царству небеском. Он никоме не намеће Своју победу, и ако је она тако скупоцена, него оставља слободу људима, да је усвоје или не усвоје. Као што се човек у Рају слободно определио да прими пропаст, смрт и грех, из руку Сатане, тако има сад слободно да се определи да прими живот и спасење из руку Бога Победиоца. Христова победа је мелем, мелем животворни, за све људе, јер сви су постали прокажени од греха и смрти.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Тај мелем чини болесне здравим а здраве здравијим.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Тај мелем мртве оживљава а живима живот умножава.</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Тај мелем умудрава, оплемењава, обожествењава човека, снагу му повећава стоструко и хиљадуструко, и достојанство му подиже далеко изнад свеколике створене природе чак до узвишености и красоте Божјих Ангела и Архангела.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О, прекрасни и животворни мелеме! Која рука да те не прихвати! Које срце да те не привије на ране своје! Које грло да те опева! Које перо да опише чудотворност твоју! Која рачуница да изброји досадашња твоја исцељења болних и васкрсења мртвих! Која суза да ти благодари!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Ходите, дакле, сви ви, браћо, који се страшите смрти. Приступите Христу васкрсломе и васкрситељу, и Он ће вас ослободити од смрти и страха смртнога.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Ходите и ви сви, који живите под стидом од јавних и тајних грехова својих, ходите ближе Живоме Источнику, који омива и очишћава, и који може најцрњи суд учинити бељим од снега.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Ходите сви ви, који тражите здравља, снаге, красоте и радости. Гле, васкрсли Христос је пребогати источник свега тога. Он вас све болећиво и чежњиво чека желећи да нико не изостане.</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Поклоните Му се телом и душом. Сједините се с Њим свим умом својим и свим помислима својим. Загрлите Га свим срцем својим. Не клањате се заробитељу него Ослободитељу; не сједињавате се с губитељем него са Спаситељем; не грлите тућина него најближег сродника и најнежнијег пријатеља.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Васкрсли Господ је чудо над чудима, но Он је баш као чудо над чудима права природа ваша, права природа човечја, првобитна, рајска природа Адамова. Права природа човека и није да робује бесловесној природи око себе него да влада њоме моћно, свемоћно. Нити је права природа човека у ништавности, у болести, у смртности и у грешности, него у слави и здрављу, у бесмртности и безгрешности.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Васкрсли Господ скинуо је завесу са истинитог Бога и са истинитог човека, и показао нам Собом величину и красоту и једног и другог. Нико не може познати истинитог Бога осим кроз васкрслог Господа Исуса, нити ко може познати истинитог човека осим кроз Њега јединога.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ХРИСТОС ВАСКРСЕ,БРАЋО И СЕСТРЕ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Васкрсењем Својим Христос победи грех и смрт, сруши мрачно царство сатанско, ослободи заробљени род људски, и разломи печат највећих тајни Бога и човека. Њему нека је слава и хвала са Оцем и Духом Светим - Тројици једнобитној и неразделној, сада и навек, кроза све време и сву вечност. Амин.</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У БЕОГРАДУ ЛЕТА ГОСПОДЊЕГ 2020</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Вероучитељ: Миленко Лазић</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Helvetica Neue" w:cs="Helvetica Neue" w:eastAsia="Helvetica Neue" w:hAnsi="Helvetica Neue"/>
          <w:b w:val="0"/>
          <w:i w:val="0"/>
          <w:smallCaps w:val="0"/>
          <w:strike w:val="0"/>
          <w:color w:val="524e4e"/>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524e4e"/>
          <w:sz w:val="22"/>
          <w:szCs w:val="22"/>
          <w:u w:val="none"/>
          <w:shd w:fill="auto" w:val="clear"/>
          <w:vertAlign w:val="baseline"/>
          <w:rtl w:val="0"/>
        </w:rPr>
        <w:t xml:space="preserve"> </w:t>
      </w:r>
    </w:p>
    <w:p w:rsidR="00000000" w:rsidDel="00000000" w:rsidP="00000000" w:rsidRDefault="00000000" w:rsidRPr="00000000" w14:paraId="0000003D">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